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53" w:rsidRPr="00C00523" w:rsidRDefault="00B95353" w:rsidP="003A4030">
      <w:pPr>
        <w:pStyle w:val="Nadpis1"/>
        <w:ind w:left="0" w:firstLine="5"/>
        <w:jc w:val="both"/>
        <w:rPr>
          <w:rFonts w:ascii="Calibri" w:hAnsi="Calibri" w:cs="Calibri"/>
          <w:sz w:val="22"/>
          <w:szCs w:val="22"/>
          <w:lang w:val="cs-CZ"/>
        </w:rPr>
      </w:pPr>
      <w:r w:rsidRPr="00C00523">
        <w:rPr>
          <w:rFonts w:ascii="Calibri" w:hAnsi="Calibri" w:cs="Calibri"/>
          <w:sz w:val="22"/>
          <w:szCs w:val="22"/>
          <w:lang w:val="cs-CZ"/>
        </w:rPr>
        <w:t>S</w:t>
      </w:r>
      <w:r>
        <w:rPr>
          <w:rFonts w:ascii="Calibri" w:hAnsi="Calibri" w:cs="Calibri"/>
          <w:sz w:val="22"/>
          <w:szCs w:val="22"/>
          <w:lang w:val="cs-CZ"/>
        </w:rPr>
        <w:t>tanovisko vedení společnosti (představenstva) týkající se účetních výkazů a činnosti společnosti</w:t>
      </w:r>
    </w:p>
    <w:p w:rsidR="00B95353" w:rsidRPr="00C00523" w:rsidRDefault="00B95353" w:rsidP="003A4030">
      <w:pPr>
        <w:rPr>
          <w:lang w:val="cs-CZ"/>
        </w:rPr>
      </w:pPr>
    </w:p>
    <w:p w:rsidR="00B95353" w:rsidRPr="00C00523" w:rsidRDefault="00B95353" w:rsidP="003A4030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>Stanovisko vedení (představenstva) společnosti ohledně spolehlivosti připravovaný</w:t>
      </w:r>
      <w:r w:rsidR="004B021B">
        <w:rPr>
          <w:b/>
          <w:bCs/>
          <w:lang w:val="cs-CZ"/>
        </w:rPr>
        <w:t>ch finančních výkazů za rok 2011</w:t>
      </w:r>
      <w:r>
        <w:rPr>
          <w:b/>
          <w:bCs/>
          <w:lang w:val="cs-CZ"/>
        </w:rPr>
        <w:t xml:space="preserve"> a zprávy o činnosti společnosti</w:t>
      </w:r>
      <w:r w:rsidRPr="00C00523">
        <w:rPr>
          <w:b/>
          <w:bCs/>
          <w:lang w:val="cs-CZ"/>
        </w:rPr>
        <w:t>.</w:t>
      </w:r>
    </w:p>
    <w:p w:rsidR="00B95353" w:rsidRPr="00C00523" w:rsidRDefault="00B95353" w:rsidP="003A4030">
      <w:pPr>
        <w:spacing w:after="0"/>
        <w:jc w:val="both"/>
        <w:rPr>
          <w:lang w:val="cs-CZ"/>
        </w:rPr>
      </w:pPr>
      <w:r>
        <w:rPr>
          <w:lang w:val="cs-CZ"/>
        </w:rPr>
        <w:t xml:space="preserve">Vedení (představenstvo) společnosti deklaruje, že dle jeho nejlepšího vědomí byly výroční účetní výkazy a srovnatelná data připraveny v souladu s místními nařízeními platnými pro společnost v České republice, a IFRS účetní výkazy, které byly od lokálních finančních výkazů odvozeny, byly připraveny ve shodě s mezinárodními standardy finančního vykazování a tvorby příslušných zpráv. </w:t>
      </w:r>
      <w:r w:rsidRPr="00C00523">
        <w:rPr>
          <w:lang w:val="cs-CZ"/>
        </w:rPr>
        <w:t xml:space="preserve"> </w:t>
      </w:r>
      <w:r>
        <w:rPr>
          <w:lang w:val="cs-CZ"/>
        </w:rPr>
        <w:t xml:space="preserve">Dále deklaruje, že je prezentován pravdivý a férový pohled na majetek společnosti i její finanční situaci a výsledky, a že zpráva o Zprávě vedení (představenstva) představuje pravdivý pohled na situaci toho, kdo ji vydává, včetně popisu hlavních ohrožení a rizik. </w:t>
      </w:r>
    </w:p>
    <w:p w:rsidR="00B95353" w:rsidRPr="00C00523" w:rsidRDefault="00B95353">
      <w:pPr>
        <w:rPr>
          <w:lang w:val="cs-CZ"/>
        </w:rPr>
      </w:pPr>
    </w:p>
    <w:p w:rsidR="00B95353" w:rsidRPr="00C00523" w:rsidRDefault="00B95353">
      <w:pPr>
        <w:rPr>
          <w:lang w:val="cs-CZ"/>
        </w:rPr>
      </w:pPr>
    </w:p>
    <w:p w:rsidR="00B95353" w:rsidRPr="00C00523" w:rsidRDefault="00B95353" w:rsidP="003A4030">
      <w:pPr>
        <w:pStyle w:val="Nadpis1"/>
        <w:rPr>
          <w:rFonts w:ascii="Calibri" w:hAnsi="Calibri" w:cs="Calibri"/>
          <w:sz w:val="22"/>
          <w:szCs w:val="22"/>
          <w:lang w:val="cs-CZ"/>
        </w:rPr>
      </w:pPr>
      <w:r w:rsidRPr="00C00523">
        <w:rPr>
          <w:rFonts w:ascii="Calibri" w:hAnsi="Calibri" w:cs="Calibri"/>
          <w:sz w:val="22"/>
          <w:szCs w:val="22"/>
          <w:lang w:val="cs-CZ"/>
        </w:rPr>
        <w:t>S</w:t>
      </w:r>
      <w:r>
        <w:rPr>
          <w:rFonts w:ascii="Calibri" w:hAnsi="Calibri" w:cs="Calibri"/>
          <w:sz w:val="22"/>
          <w:szCs w:val="22"/>
          <w:lang w:val="cs-CZ"/>
        </w:rPr>
        <w:t xml:space="preserve">tanovisko vedení (představenstva) společnosti týkající se </w:t>
      </w:r>
      <w:r w:rsidRPr="00C00523">
        <w:rPr>
          <w:rFonts w:ascii="Calibri" w:hAnsi="Calibri" w:cs="Calibri"/>
          <w:sz w:val="22"/>
          <w:szCs w:val="22"/>
          <w:lang w:val="cs-CZ"/>
        </w:rPr>
        <w:t>auditor</w:t>
      </w:r>
      <w:r>
        <w:rPr>
          <w:rFonts w:ascii="Calibri" w:hAnsi="Calibri" w:cs="Calibri"/>
          <w:sz w:val="22"/>
          <w:szCs w:val="22"/>
          <w:lang w:val="cs-CZ"/>
        </w:rPr>
        <w:t>a</w:t>
      </w:r>
    </w:p>
    <w:p w:rsidR="00B95353" w:rsidRPr="00C00523" w:rsidRDefault="00B95353" w:rsidP="003A4030">
      <w:pPr>
        <w:rPr>
          <w:lang w:val="cs-CZ"/>
        </w:rPr>
      </w:pPr>
    </w:p>
    <w:p w:rsidR="00B95353" w:rsidRPr="00C00523" w:rsidRDefault="00B95353" w:rsidP="003A4030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Stanovisko vedení (představenstva) společnosti týkající se subjektu oprávněného k auditu finančních výkazů za rok </w:t>
      </w:r>
      <w:r w:rsidR="004B021B">
        <w:rPr>
          <w:b/>
          <w:bCs/>
          <w:lang w:val="cs-CZ"/>
        </w:rPr>
        <w:t>2011</w:t>
      </w:r>
      <w:r w:rsidRPr="00C00523">
        <w:rPr>
          <w:b/>
          <w:bCs/>
          <w:lang w:val="cs-CZ"/>
        </w:rPr>
        <w:t>.</w:t>
      </w:r>
    </w:p>
    <w:p w:rsidR="00B95353" w:rsidRPr="00C00523" w:rsidRDefault="00B95353" w:rsidP="00846E45">
      <w:pPr>
        <w:spacing w:after="0"/>
        <w:jc w:val="both"/>
        <w:rPr>
          <w:lang w:val="cs-CZ"/>
        </w:rPr>
      </w:pPr>
      <w:r>
        <w:rPr>
          <w:lang w:val="cs-CZ"/>
        </w:rPr>
        <w:t xml:space="preserve">Vedení (představenstvo) společnosti deklaruje, že subjekt oprávněný k auditu účetních výkazů, který audit ročních účetních výkazů provedl, byl vybrán v souladu se zákonnými ustanoveními a že tento subjekt a certifikovaní auditoři, kteří audit uvedených výkazů </w:t>
      </w:r>
      <w:proofErr w:type="gramStart"/>
      <w:r>
        <w:rPr>
          <w:lang w:val="cs-CZ"/>
        </w:rPr>
        <w:t>zajistili,  splňují</w:t>
      </w:r>
      <w:proofErr w:type="gramEnd"/>
      <w:r>
        <w:rPr>
          <w:lang w:val="cs-CZ"/>
        </w:rPr>
        <w:t xml:space="preserve"> podmínky nutné k vyjadřování svého</w:t>
      </w:r>
      <w:r w:rsidRPr="00C00523">
        <w:rPr>
          <w:lang w:val="cs-CZ"/>
        </w:rPr>
        <w:t xml:space="preserve"> </w:t>
      </w:r>
      <w:r>
        <w:rPr>
          <w:lang w:val="cs-CZ"/>
        </w:rPr>
        <w:t xml:space="preserve">nezaujatého a nezávislého stanoviska v rámci auditu, a to v souladu s příslušnými nařízeními specifikovanými lokální legislativou. </w:t>
      </w:r>
    </w:p>
    <w:sectPr w:rsidR="00B95353" w:rsidRPr="00C00523" w:rsidSect="003A403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030"/>
    <w:rsid w:val="000131B1"/>
    <w:rsid w:val="00042F60"/>
    <w:rsid w:val="000640E0"/>
    <w:rsid w:val="000C39E5"/>
    <w:rsid w:val="00170452"/>
    <w:rsid w:val="003A4030"/>
    <w:rsid w:val="00460455"/>
    <w:rsid w:val="004B021B"/>
    <w:rsid w:val="00596350"/>
    <w:rsid w:val="00846E45"/>
    <w:rsid w:val="009273C5"/>
    <w:rsid w:val="009F7B1F"/>
    <w:rsid w:val="00A526CC"/>
    <w:rsid w:val="00B25837"/>
    <w:rsid w:val="00B66882"/>
    <w:rsid w:val="00B7642D"/>
    <w:rsid w:val="00B95353"/>
    <w:rsid w:val="00C00523"/>
    <w:rsid w:val="00CA3DAB"/>
    <w:rsid w:val="00CF2D6C"/>
    <w:rsid w:val="00F6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030"/>
    <w:pPr>
      <w:spacing w:after="120" w:line="276" w:lineRule="auto"/>
    </w:pPr>
    <w:rPr>
      <w:rFonts w:cs="Calibri"/>
      <w:sz w:val="22"/>
      <w:szCs w:val="22"/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A4030"/>
    <w:pPr>
      <w:keepNext/>
      <w:keepLines/>
      <w:spacing w:before="480" w:after="0"/>
      <w:ind w:left="437" w:hanging="432"/>
      <w:outlineLvl w:val="0"/>
    </w:pPr>
    <w:rPr>
      <w:rFonts w:ascii="Verdana" w:eastAsia="Times New Roman" w:hAnsi="Verdana" w:cs="Verdana"/>
      <w:b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A4030"/>
    <w:rPr>
      <w:rFonts w:ascii="Verdana" w:hAnsi="Verdana" w:cs="Verdan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vedení společnosti (představenstva) týkající se účetních výkazů a činnosti společnosti</dc:title>
  <dc:subject/>
  <dc:creator>Magdalena Maminska</dc:creator>
  <cp:keywords/>
  <dc:description/>
  <cp:lastModifiedBy> </cp:lastModifiedBy>
  <cp:revision>2</cp:revision>
  <dcterms:created xsi:type="dcterms:W3CDTF">2012-06-26T05:40:00Z</dcterms:created>
  <dcterms:modified xsi:type="dcterms:W3CDTF">2012-06-26T05:40:00Z</dcterms:modified>
</cp:coreProperties>
</file>